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865" w:rsidRDefault="008A2865" w:rsidP="00B207D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72D">
        <w:rPr>
          <w:rFonts w:ascii="Times New Roman" w:eastAsia="Calibri" w:hAnsi="Times New Roman" w:cs="Times New Roman"/>
          <w:b/>
          <w:sz w:val="28"/>
          <w:szCs w:val="28"/>
        </w:rPr>
        <w:t xml:space="preserve">Билет № </w:t>
      </w:r>
      <w:r w:rsidRPr="0053072D">
        <w:rPr>
          <w:rFonts w:ascii="Times New Roman" w:hAnsi="Times New Roman" w:cs="Times New Roman"/>
          <w:b/>
          <w:sz w:val="28"/>
          <w:szCs w:val="28"/>
        </w:rPr>
        <w:t>10</w:t>
      </w:r>
    </w:p>
    <w:p w:rsidR="00B207D6" w:rsidRPr="0053072D" w:rsidRDefault="00B207D6" w:rsidP="00B207D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2865" w:rsidRDefault="008A2865" w:rsidP="008A28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7D6">
        <w:rPr>
          <w:rFonts w:ascii="Times New Roman" w:eastAsia="Calibri" w:hAnsi="Times New Roman" w:cs="Times New Roman"/>
          <w:b/>
          <w:sz w:val="28"/>
          <w:szCs w:val="28"/>
        </w:rPr>
        <w:t xml:space="preserve">Вопрос №1. </w:t>
      </w:r>
      <w:r w:rsidRPr="00B207D6">
        <w:rPr>
          <w:rFonts w:ascii="Times New Roman" w:hAnsi="Times New Roman" w:cs="Times New Roman"/>
          <w:b/>
          <w:sz w:val="28"/>
          <w:szCs w:val="28"/>
        </w:rPr>
        <w:t>Оказание первой помощи при неотложных состояниях. Доврачебная нео</w:t>
      </w:r>
      <w:r w:rsidRPr="00B207D6">
        <w:rPr>
          <w:rFonts w:ascii="Times New Roman" w:hAnsi="Times New Roman" w:cs="Times New Roman"/>
          <w:b/>
          <w:sz w:val="28"/>
          <w:szCs w:val="28"/>
        </w:rPr>
        <w:t>т</w:t>
      </w:r>
      <w:r w:rsidRPr="00B207D6">
        <w:rPr>
          <w:rFonts w:ascii="Times New Roman" w:hAnsi="Times New Roman" w:cs="Times New Roman"/>
          <w:b/>
          <w:sz w:val="28"/>
          <w:szCs w:val="28"/>
        </w:rPr>
        <w:t>ложная помощь.</w:t>
      </w:r>
    </w:p>
    <w:p w:rsidR="006E3D28" w:rsidRDefault="006E3D28" w:rsidP="006E3D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31F4" w:rsidRPr="006E3D28" w:rsidRDefault="007A31F4" w:rsidP="007A31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28">
        <w:rPr>
          <w:rFonts w:ascii="Times New Roman" w:hAnsi="Times New Roman" w:cs="Times New Roman"/>
          <w:sz w:val="28"/>
          <w:szCs w:val="28"/>
        </w:rPr>
        <w:t>Первая помощь - это совокупность простых, целесообразных мер по охране здоровья и жизни пострадавшего от травм или внезапного заболевания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E3D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0378" w:rsidRDefault="007A31F4" w:rsidP="00466D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28">
        <w:rPr>
          <w:rFonts w:ascii="Times New Roman" w:hAnsi="Times New Roman" w:cs="Times New Roman"/>
          <w:sz w:val="28"/>
          <w:szCs w:val="28"/>
        </w:rPr>
        <w:t>Доврачебная медицинская помощь при неотложных состояниях - первичная медицинская помощь, оказываемая больному (пострадавшему) в условиях отсутствия врача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E3D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Российского законодательства доврачебная медицинская помощь может оказываться </w:t>
      </w:r>
      <w:r w:rsidRPr="006E3D28">
        <w:rPr>
          <w:rFonts w:ascii="Times New Roman" w:hAnsi="Times New Roman" w:cs="Times New Roman"/>
          <w:sz w:val="28"/>
          <w:szCs w:val="28"/>
        </w:rPr>
        <w:t xml:space="preserve">медицинским работником со средним медицинским образованием, имеющим диплом и соответствующий сертификат специалиста государственного образца в соответствии с технологиями оказания доврачебной медицинской помощи при неотложных состояниях. </w:t>
      </w:r>
    </w:p>
    <w:p w:rsidR="007A31F4" w:rsidRDefault="006E3D28" w:rsidP="00466D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28">
        <w:rPr>
          <w:rFonts w:ascii="Times New Roman" w:hAnsi="Times New Roman" w:cs="Times New Roman"/>
          <w:sz w:val="28"/>
          <w:szCs w:val="28"/>
        </w:rPr>
        <w:t xml:space="preserve">При </w:t>
      </w:r>
      <w:r w:rsidR="000750DF">
        <w:rPr>
          <w:rFonts w:ascii="Times New Roman" w:hAnsi="Times New Roman" w:cs="Times New Roman"/>
          <w:sz w:val="28"/>
          <w:szCs w:val="28"/>
        </w:rPr>
        <w:t>необходимости</w:t>
      </w:r>
      <w:r w:rsidRPr="006E3D28">
        <w:rPr>
          <w:rFonts w:ascii="Times New Roman" w:hAnsi="Times New Roman" w:cs="Times New Roman"/>
          <w:sz w:val="28"/>
          <w:szCs w:val="28"/>
        </w:rPr>
        <w:t xml:space="preserve"> неотложной медицинской помощи не всегда представляется возможным </w:t>
      </w:r>
      <w:r w:rsidR="000750DF">
        <w:rPr>
          <w:rFonts w:ascii="Times New Roman" w:hAnsi="Times New Roman" w:cs="Times New Roman"/>
          <w:sz w:val="28"/>
          <w:szCs w:val="28"/>
        </w:rPr>
        <w:t>установить</w:t>
      </w:r>
      <w:r w:rsidRPr="006E3D28">
        <w:rPr>
          <w:rFonts w:ascii="Times New Roman" w:hAnsi="Times New Roman" w:cs="Times New Roman"/>
          <w:sz w:val="28"/>
          <w:szCs w:val="28"/>
        </w:rPr>
        <w:t xml:space="preserve"> точн</w:t>
      </w:r>
      <w:r w:rsidR="000750DF">
        <w:rPr>
          <w:rFonts w:ascii="Times New Roman" w:hAnsi="Times New Roman" w:cs="Times New Roman"/>
          <w:sz w:val="28"/>
          <w:szCs w:val="28"/>
        </w:rPr>
        <w:t>ый диагноз, что обусловлено разнообразной этиологией</w:t>
      </w:r>
      <w:r w:rsidRPr="006E3D28">
        <w:rPr>
          <w:rFonts w:ascii="Times New Roman" w:hAnsi="Times New Roman" w:cs="Times New Roman"/>
          <w:sz w:val="28"/>
          <w:szCs w:val="28"/>
        </w:rPr>
        <w:t xml:space="preserve"> неотложны</w:t>
      </w:r>
      <w:r w:rsidR="000750DF">
        <w:rPr>
          <w:rFonts w:ascii="Times New Roman" w:hAnsi="Times New Roman" w:cs="Times New Roman"/>
          <w:sz w:val="28"/>
          <w:szCs w:val="28"/>
        </w:rPr>
        <w:t>х</w:t>
      </w:r>
      <w:r w:rsidRPr="006E3D28">
        <w:rPr>
          <w:rFonts w:ascii="Times New Roman" w:hAnsi="Times New Roman" w:cs="Times New Roman"/>
          <w:sz w:val="28"/>
          <w:szCs w:val="28"/>
        </w:rPr>
        <w:t xml:space="preserve"> состояни</w:t>
      </w:r>
      <w:r w:rsidR="000750DF">
        <w:rPr>
          <w:rFonts w:ascii="Times New Roman" w:hAnsi="Times New Roman" w:cs="Times New Roman"/>
          <w:sz w:val="28"/>
          <w:szCs w:val="28"/>
        </w:rPr>
        <w:t>й</w:t>
      </w:r>
      <w:r w:rsidRPr="006E3D28">
        <w:rPr>
          <w:rFonts w:ascii="Times New Roman" w:hAnsi="Times New Roman" w:cs="Times New Roman"/>
          <w:sz w:val="28"/>
          <w:szCs w:val="28"/>
        </w:rPr>
        <w:t xml:space="preserve">, дефицитом времени для принятия </w:t>
      </w:r>
      <w:r w:rsidR="000750DF">
        <w:rPr>
          <w:rFonts w:ascii="Times New Roman" w:hAnsi="Times New Roman" w:cs="Times New Roman"/>
          <w:sz w:val="28"/>
          <w:szCs w:val="28"/>
        </w:rPr>
        <w:t>верного</w:t>
      </w:r>
      <w:r w:rsidRPr="006E3D28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0750DF">
        <w:rPr>
          <w:rFonts w:ascii="Times New Roman" w:hAnsi="Times New Roman" w:cs="Times New Roman"/>
          <w:sz w:val="28"/>
          <w:szCs w:val="28"/>
        </w:rPr>
        <w:t xml:space="preserve"> и</w:t>
      </w:r>
      <w:r w:rsidRPr="006E3D28">
        <w:rPr>
          <w:rFonts w:ascii="Times New Roman" w:hAnsi="Times New Roman" w:cs="Times New Roman"/>
          <w:sz w:val="28"/>
          <w:szCs w:val="28"/>
        </w:rPr>
        <w:t xml:space="preserve"> ограниченностью </w:t>
      </w:r>
      <w:r w:rsidR="000750DF">
        <w:rPr>
          <w:rFonts w:ascii="Times New Roman" w:hAnsi="Times New Roman" w:cs="Times New Roman"/>
          <w:sz w:val="28"/>
          <w:szCs w:val="28"/>
        </w:rPr>
        <w:t xml:space="preserve">подручных </w:t>
      </w:r>
      <w:r w:rsidRPr="006E3D28">
        <w:rPr>
          <w:rFonts w:ascii="Times New Roman" w:hAnsi="Times New Roman" w:cs="Times New Roman"/>
          <w:sz w:val="28"/>
          <w:szCs w:val="28"/>
        </w:rPr>
        <w:t xml:space="preserve">средств. </w:t>
      </w:r>
      <w:r w:rsidR="007A31F4">
        <w:rPr>
          <w:rFonts w:ascii="Times New Roman" w:hAnsi="Times New Roman" w:cs="Times New Roman"/>
          <w:sz w:val="28"/>
          <w:szCs w:val="28"/>
        </w:rPr>
        <w:t xml:space="preserve">В связи с этим </w:t>
      </w:r>
      <w:r w:rsidRPr="006E3D28">
        <w:rPr>
          <w:rFonts w:ascii="Times New Roman" w:hAnsi="Times New Roman" w:cs="Times New Roman"/>
          <w:sz w:val="28"/>
          <w:szCs w:val="28"/>
        </w:rPr>
        <w:t xml:space="preserve">оказание доврачебной медицинской помощи при неотложных состояниях </w:t>
      </w:r>
      <w:r w:rsidR="007A31F4">
        <w:rPr>
          <w:rFonts w:ascii="Times New Roman" w:hAnsi="Times New Roman" w:cs="Times New Roman"/>
          <w:sz w:val="28"/>
          <w:szCs w:val="28"/>
        </w:rPr>
        <w:t>обычно</w:t>
      </w:r>
      <w:r w:rsidRPr="006E3D28">
        <w:rPr>
          <w:rFonts w:ascii="Times New Roman" w:hAnsi="Times New Roman" w:cs="Times New Roman"/>
          <w:sz w:val="28"/>
          <w:szCs w:val="28"/>
        </w:rPr>
        <w:t xml:space="preserve"> проводит</w:t>
      </w:r>
      <w:r w:rsidR="007A31F4">
        <w:rPr>
          <w:rFonts w:ascii="Times New Roman" w:hAnsi="Times New Roman" w:cs="Times New Roman"/>
          <w:sz w:val="28"/>
          <w:szCs w:val="28"/>
        </w:rPr>
        <w:t>ся, опираясь</w:t>
      </w:r>
      <w:r w:rsidRPr="006E3D28">
        <w:rPr>
          <w:rFonts w:ascii="Times New Roman" w:hAnsi="Times New Roman" w:cs="Times New Roman"/>
          <w:sz w:val="28"/>
          <w:szCs w:val="28"/>
        </w:rPr>
        <w:t xml:space="preserve"> на преобладающ</w:t>
      </w:r>
      <w:r w:rsidR="007A31F4">
        <w:rPr>
          <w:rFonts w:ascii="Times New Roman" w:hAnsi="Times New Roman" w:cs="Times New Roman"/>
          <w:sz w:val="28"/>
          <w:szCs w:val="28"/>
        </w:rPr>
        <w:t>ие</w:t>
      </w:r>
      <w:r w:rsidRPr="006E3D28">
        <w:rPr>
          <w:rFonts w:ascii="Times New Roman" w:hAnsi="Times New Roman" w:cs="Times New Roman"/>
          <w:sz w:val="28"/>
          <w:szCs w:val="28"/>
        </w:rPr>
        <w:t xml:space="preserve"> </w:t>
      </w:r>
      <w:r w:rsidR="007A31F4" w:rsidRPr="006E3D28">
        <w:rPr>
          <w:rFonts w:ascii="Times New Roman" w:hAnsi="Times New Roman" w:cs="Times New Roman"/>
          <w:sz w:val="28"/>
          <w:szCs w:val="28"/>
        </w:rPr>
        <w:t>у пациента</w:t>
      </w:r>
      <w:r w:rsidR="007A31F4">
        <w:rPr>
          <w:rFonts w:ascii="Times New Roman" w:hAnsi="Times New Roman" w:cs="Times New Roman"/>
          <w:sz w:val="28"/>
          <w:szCs w:val="28"/>
        </w:rPr>
        <w:t xml:space="preserve"> симптомы</w:t>
      </w:r>
      <w:r w:rsidRPr="006E3D28">
        <w:rPr>
          <w:rFonts w:ascii="Times New Roman" w:hAnsi="Times New Roman" w:cs="Times New Roman"/>
          <w:sz w:val="28"/>
          <w:szCs w:val="28"/>
        </w:rPr>
        <w:t>.</w:t>
      </w:r>
    </w:p>
    <w:p w:rsidR="006E3D28" w:rsidRPr="003A0378" w:rsidRDefault="006E3D28" w:rsidP="003A03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28">
        <w:rPr>
          <w:rFonts w:ascii="Times New Roman" w:hAnsi="Times New Roman" w:cs="Times New Roman"/>
          <w:sz w:val="28"/>
          <w:szCs w:val="28"/>
        </w:rPr>
        <w:t>При вызове скорой медицинской помощи или врача, не</w:t>
      </w:r>
      <w:r w:rsidR="00466D8A">
        <w:rPr>
          <w:rFonts w:ascii="Times New Roman" w:hAnsi="Times New Roman" w:cs="Times New Roman"/>
          <w:sz w:val="28"/>
          <w:szCs w:val="28"/>
        </w:rPr>
        <w:t>льзя</w:t>
      </w:r>
      <w:r w:rsidRPr="006E3D28">
        <w:rPr>
          <w:rFonts w:ascii="Times New Roman" w:hAnsi="Times New Roman" w:cs="Times New Roman"/>
          <w:sz w:val="28"/>
          <w:szCs w:val="28"/>
        </w:rPr>
        <w:t xml:space="preserve"> прерывать оказание помощи и наблюдение за пациентом</w:t>
      </w:r>
      <w:r w:rsidR="00466D8A">
        <w:rPr>
          <w:rFonts w:ascii="Times New Roman" w:hAnsi="Times New Roman" w:cs="Times New Roman"/>
          <w:sz w:val="28"/>
          <w:szCs w:val="28"/>
        </w:rPr>
        <w:t xml:space="preserve"> или</w:t>
      </w:r>
      <w:r w:rsidRPr="006E3D28">
        <w:rPr>
          <w:rFonts w:ascii="Times New Roman" w:hAnsi="Times New Roman" w:cs="Times New Roman"/>
          <w:sz w:val="28"/>
          <w:szCs w:val="28"/>
        </w:rPr>
        <w:t xml:space="preserve"> пострадавшим до их прибытия</w:t>
      </w:r>
      <w:r w:rsidR="00466D8A">
        <w:rPr>
          <w:rFonts w:ascii="Times New Roman" w:hAnsi="Times New Roman" w:cs="Times New Roman"/>
          <w:sz w:val="28"/>
          <w:szCs w:val="28"/>
        </w:rPr>
        <w:t>.</w:t>
      </w:r>
    </w:p>
    <w:p w:rsidR="003A0378" w:rsidRDefault="006E3D28" w:rsidP="008A28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28">
        <w:rPr>
          <w:rFonts w:ascii="Times New Roman" w:hAnsi="Times New Roman" w:cs="Times New Roman"/>
          <w:sz w:val="28"/>
          <w:szCs w:val="28"/>
        </w:rPr>
        <w:t>Первая</w:t>
      </w:r>
      <w:r w:rsidR="003A0378">
        <w:rPr>
          <w:rFonts w:ascii="Times New Roman" w:hAnsi="Times New Roman" w:cs="Times New Roman"/>
          <w:sz w:val="28"/>
          <w:szCs w:val="28"/>
        </w:rPr>
        <w:t xml:space="preserve"> доврачебная помощь включает: </w:t>
      </w:r>
    </w:p>
    <w:p w:rsidR="003A0378" w:rsidRDefault="003A0378" w:rsidP="008A28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E3D28" w:rsidRPr="006E3D28">
        <w:rPr>
          <w:rFonts w:ascii="Times New Roman" w:hAnsi="Times New Roman" w:cs="Times New Roman"/>
          <w:sz w:val="28"/>
          <w:szCs w:val="28"/>
        </w:rPr>
        <w:t xml:space="preserve">немедленное освобождение </w:t>
      </w:r>
      <w:r>
        <w:rPr>
          <w:rFonts w:ascii="Times New Roman" w:hAnsi="Times New Roman" w:cs="Times New Roman"/>
          <w:sz w:val="28"/>
          <w:szCs w:val="28"/>
        </w:rPr>
        <w:t xml:space="preserve">человека </w:t>
      </w:r>
      <w:r w:rsidR="006E3D28" w:rsidRPr="006E3D28">
        <w:rPr>
          <w:rFonts w:ascii="Times New Roman" w:hAnsi="Times New Roman" w:cs="Times New Roman"/>
          <w:sz w:val="28"/>
          <w:szCs w:val="28"/>
        </w:rPr>
        <w:t xml:space="preserve">от воздействующего опасного фактора; </w:t>
      </w:r>
    </w:p>
    <w:p w:rsidR="003A0378" w:rsidRDefault="003A0378" w:rsidP="008A28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3D28" w:rsidRPr="006E3D28">
        <w:rPr>
          <w:rFonts w:ascii="Times New Roman" w:hAnsi="Times New Roman" w:cs="Times New Roman"/>
          <w:sz w:val="28"/>
          <w:szCs w:val="28"/>
        </w:rPr>
        <w:t xml:space="preserve"> оказание </w:t>
      </w:r>
      <w:r>
        <w:rPr>
          <w:rFonts w:ascii="Times New Roman" w:hAnsi="Times New Roman" w:cs="Times New Roman"/>
          <w:sz w:val="28"/>
          <w:szCs w:val="28"/>
        </w:rPr>
        <w:t xml:space="preserve">ему </w:t>
      </w:r>
      <w:r w:rsidR="006E3D28" w:rsidRPr="006E3D28">
        <w:rPr>
          <w:rFonts w:ascii="Times New Roman" w:hAnsi="Times New Roman" w:cs="Times New Roman"/>
          <w:sz w:val="28"/>
          <w:szCs w:val="28"/>
        </w:rPr>
        <w:t xml:space="preserve">первой доврачебной помощи; </w:t>
      </w:r>
    </w:p>
    <w:p w:rsidR="003A0378" w:rsidRDefault="003A0378" w:rsidP="008A28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E3D28" w:rsidRPr="006E3D28">
        <w:rPr>
          <w:rFonts w:ascii="Times New Roman" w:hAnsi="Times New Roman" w:cs="Times New Roman"/>
          <w:sz w:val="28"/>
          <w:szCs w:val="28"/>
        </w:rPr>
        <w:t xml:space="preserve"> вызов скорой медицинской помощи или организацию доставки пострадавшего в лечебное учреждение. </w:t>
      </w:r>
    </w:p>
    <w:p w:rsidR="00B44FB9" w:rsidRDefault="006E3D28" w:rsidP="008A28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28">
        <w:rPr>
          <w:rFonts w:ascii="Times New Roman" w:hAnsi="Times New Roman" w:cs="Times New Roman"/>
          <w:sz w:val="28"/>
          <w:szCs w:val="28"/>
        </w:rPr>
        <w:t>Общий алгоритм действи</w:t>
      </w:r>
      <w:r w:rsidR="00B44FB9">
        <w:rPr>
          <w:rFonts w:ascii="Times New Roman" w:hAnsi="Times New Roman" w:cs="Times New Roman"/>
          <w:sz w:val="28"/>
          <w:szCs w:val="28"/>
        </w:rPr>
        <w:t>й:</w:t>
      </w:r>
    </w:p>
    <w:p w:rsidR="00B44FB9" w:rsidRPr="00B44FB9" w:rsidRDefault="006E3D28" w:rsidP="008A28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28">
        <w:rPr>
          <w:rFonts w:ascii="Times New Roman" w:hAnsi="Times New Roman" w:cs="Times New Roman"/>
          <w:sz w:val="28"/>
          <w:szCs w:val="28"/>
        </w:rPr>
        <w:t xml:space="preserve"> </w:t>
      </w:r>
      <w:r w:rsidR="00B44FB9">
        <w:rPr>
          <w:rFonts w:ascii="Times New Roman" w:hAnsi="Times New Roman" w:cs="Times New Roman"/>
          <w:sz w:val="28"/>
          <w:szCs w:val="28"/>
        </w:rPr>
        <w:t>- о</w:t>
      </w:r>
      <w:r w:rsidRPr="006E3D28">
        <w:rPr>
          <w:rFonts w:ascii="Times New Roman" w:hAnsi="Times New Roman" w:cs="Times New Roman"/>
          <w:sz w:val="28"/>
          <w:szCs w:val="28"/>
        </w:rPr>
        <w:t xml:space="preserve">ценить состояние </w:t>
      </w:r>
      <w:r w:rsidR="00B44FB9">
        <w:rPr>
          <w:rFonts w:ascii="Times New Roman" w:hAnsi="Times New Roman" w:cs="Times New Roman"/>
          <w:sz w:val="28"/>
          <w:szCs w:val="28"/>
        </w:rPr>
        <w:t>человека</w:t>
      </w:r>
      <w:r w:rsidRPr="006E3D28">
        <w:rPr>
          <w:rFonts w:ascii="Times New Roman" w:hAnsi="Times New Roman" w:cs="Times New Roman"/>
          <w:sz w:val="28"/>
          <w:szCs w:val="28"/>
        </w:rPr>
        <w:t xml:space="preserve"> (средней тяжести, тяжелое, крайне тяжелое)</w:t>
      </w:r>
      <w:r w:rsidR="00B44FB9" w:rsidRPr="00B44FB9">
        <w:rPr>
          <w:rFonts w:ascii="Times New Roman" w:hAnsi="Times New Roman" w:cs="Times New Roman"/>
          <w:sz w:val="28"/>
          <w:szCs w:val="28"/>
        </w:rPr>
        <w:t>;</w:t>
      </w:r>
    </w:p>
    <w:p w:rsidR="00B44FB9" w:rsidRPr="00B44FB9" w:rsidRDefault="00B44FB9" w:rsidP="008A28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FB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E3D28" w:rsidRPr="006E3D28">
        <w:rPr>
          <w:rFonts w:ascii="Times New Roman" w:hAnsi="Times New Roman" w:cs="Times New Roman"/>
          <w:sz w:val="28"/>
          <w:szCs w:val="28"/>
        </w:rPr>
        <w:t>ыделить ведущий синдром, определяющий тяжесть состояния пациента</w:t>
      </w:r>
      <w:r w:rsidRPr="00B44FB9">
        <w:rPr>
          <w:rFonts w:ascii="Times New Roman" w:hAnsi="Times New Roman" w:cs="Times New Roman"/>
          <w:sz w:val="28"/>
          <w:szCs w:val="28"/>
        </w:rPr>
        <w:t>;</w:t>
      </w:r>
    </w:p>
    <w:p w:rsidR="00524125" w:rsidRPr="006E3D28" w:rsidRDefault="00B44FB9" w:rsidP="008A28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FB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оценить </w:t>
      </w:r>
      <w:r w:rsidR="006E3D28" w:rsidRPr="006E3D28">
        <w:rPr>
          <w:rFonts w:ascii="Times New Roman" w:hAnsi="Times New Roman" w:cs="Times New Roman"/>
          <w:sz w:val="28"/>
          <w:szCs w:val="28"/>
        </w:rPr>
        <w:t>основны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E3D28" w:rsidRPr="006E3D28">
        <w:rPr>
          <w:rFonts w:ascii="Times New Roman" w:hAnsi="Times New Roman" w:cs="Times New Roman"/>
          <w:sz w:val="28"/>
          <w:szCs w:val="28"/>
        </w:rPr>
        <w:t xml:space="preserve"> параметр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E3D28" w:rsidRPr="006E3D28">
        <w:rPr>
          <w:rFonts w:ascii="Times New Roman" w:hAnsi="Times New Roman" w:cs="Times New Roman"/>
          <w:sz w:val="28"/>
          <w:szCs w:val="28"/>
        </w:rPr>
        <w:t xml:space="preserve"> жизнедеятельности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02669">
        <w:rPr>
          <w:rFonts w:ascii="Times New Roman" w:hAnsi="Times New Roman" w:cs="Times New Roman"/>
          <w:sz w:val="28"/>
          <w:szCs w:val="28"/>
        </w:rPr>
        <w:t xml:space="preserve">наличие сердцебиения (приложить ухо к грудной клетке в области сердца), </w:t>
      </w:r>
      <w:r w:rsidR="006E3D28" w:rsidRPr="006E3D28">
        <w:rPr>
          <w:rFonts w:ascii="Times New Roman" w:hAnsi="Times New Roman" w:cs="Times New Roman"/>
          <w:sz w:val="28"/>
          <w:szCs w:val="28"/>
        </w:rPr>
        <w:t>частот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E3D28" w:rsidRPr="006E3D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пульса </w:t>
      </w:r>
      <w:r w:rsidR="006E3D28" w:rsidRPr="006E3D28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6E3D28" w:rsidRPr="006E3D28">
        <w:rPr>
          <w:rFonts w:ascii="Times New Roman" w:hAnsi="Times New Roman" w:cs="Times New Roman"/>
          <w:sz w:val="28"/>
          <w:szCs w:val="28"/>
        </w:rPr>
        <w:t>характер</w:t>
      </w:r>
      <w:r w:rsidR="00102669">
        <w:rPr>
          <w:rFonts w:ascii="Times New Roman" w:hAnsi="Times New Roman" w:cs="Times New Roman"/>
          <w:sz w:val="28"/>
          <w:szCs w:val="28"/>
        </w:rPr>
        <w:t xml:space="preserve"> (определяется на шейной сонной артерии, на лучевой артерии в области лучевого сустава, на бедренной артерии в паху)</w:t>
      </w:r>
      <w:r w:rsidR="006E3D28" w:rsidRPr="006E3D28">
        <w:rPr>
          <w:rFonts w:ascii="Times New Roman" w:hAnsi="Times New Roman" w:cs="Times New Roman"/>
          <w:sz w:val="28"/>
          <w:szCs w:val="28"/>
        </w:rPr>
        <w:t xml:space="preserve">, артериальное давление при наличии тонометра, </w:t>
      </w:r>
      <w:r w:rsidR="00102669">
        <w:rPr>
          <w:rFonts w:ascii="Times New Roman" w:hAnsi="Times New Roman" w:cs="Times New Roman"/>
          <w:sz w:val="28"/>
          <w:szCs w:val="28"/>
        </w:rPr>
        <w:t xml:space="preserve">наличие или отсутствие, </w:t>
      </w:r>
      <w:r w:rsidR="006E3D28" w:rsidRPr="006E3D28">
        <w:rPr>
          <w:rFonts w:ascii="Times New Roman" w:hAnsi="Times New Roman" w:cs="Times New Roman"/>
          <w:sz w:val="28"/>
          <w:szCs w:val="28"/>
        </w:rPr>
        <w:t>частот</w:t>
      </w:r>
      <w:r>
        <w:rPr>
          <w:rFonts w:ascii="Times New Roman" w:hAnsi="Times New Roman" w:cs="Times New Roman"/>
          <w:sz w:val="28"/>
          <w:szCs w:val="28"/>
        </w:rPr>
        <w:t xml:space="preserve">у и ритм </w:t>
      </w:r>
      <w:r w:rsidR="006E3D28" w:rsidRPr="006E3D28">
        <w:rPr>
          <w:rFonts w:ascii="Times New Roman" w:hAnsi="Times New Roman" w:cs="Times New Roman"/>
          <w:sz w:val="28"/>
          <w:szCs w:val="28"/>
        </w:rPr>
        <w:t xml:space="preserve"> дыхания</w:t>
      </w:r>
      <w:r w:rsidR="00102669">
        <w:rPr>
          <w:rFonts w:ascii="Times New Roman" w:hAnsi="Times New Roman" w:cs="Times New Roman"/>
          <w:sz w:val="28"/>
          <w:szCs w:val="28"/>
        </w:rPr>
        <w:t xml:space="preserve"> (по движению грудной клетки и живота, запотеванию приставленного к носу или рту зеркальца)</w:t>
      </w:r>
      <w:r w:rsidR="006E3D28" w:rsidRPr="006E3D28">
        <w:rPr>
          <w:rFonts w:ascii="Times New Roman" w:hAnsi="Times New Roman" w:cs="Times New Roman"/>
          <w:sz w:val="28"/>
          <w:szCs w:val="28"/>
        </w:rPr>
        <w:t>, наличие одышки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E3D28" w:rsidRPr="006E3D28">
        <w:rPr>
          <w:rFonts w:ascii="Times New Roman" w:hAnsi="Times New Roman" w:cs="Times New Roman"/>
          <w:sz w:val="28"/>
          <w:szCs w:val="28"/>
        </w:rPr>
        <w:t xml:space="preserve">цвет кожных покровов,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6E3D28">
        <w:rPr>
          <w:rFonts w:ascii="Times New Roman" w:hAnsi="Times New Roman" w:cs="Times New Roman"/>
          <w:sz w:val="28"/>
          <w:szCs w:val="28"/>
        </w:rPr>
        <w:t xml:space="preserve">сухость или </w:t>
      </w:r>
      <w:r w:rsidR="006E3D28" w:rsidRPr="006E3D28">
        <w:rPr>
          <w:rFonts w:ascii="Times New Roman" w:hAnsi="Times New Roman" w:cs="Times New Roman"/>
          <w:sz w:val="28"/>
          <w:szCs w:val="28"/>
        </w:rPr>
        <w:t>влажность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2669" w:rsidRDefault="006E3D28" w:rsidP="008A28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28">
        <w:rPr>
          <w:rFonts w:ascii="Times New Roman" w:hAnsi="Times New Roman" w:cs="Times New Roman"/>
          <w:sz w:val="28"/>
          <w:szCs w:val="28"/>
        </w:rPr>
        <w:t xml:space="preserve">При тяжелой травме, </w:t>
      </w:r>
      <w:r w:rsidR="00463F20" w:rsidRPr="006E3D28">
        <w:rPr>
          <w:rFonts w:ascii="Times New Roman" w:hAnsi="Times New Roman" w:cs="Times New Roman"/>
          <w:sz w:val="28"/>
          <w:szCs w:val="28"/>
        </w:rPr>
        <w:t xml:space="preserve">отравлении, </w:t>
      </w:r>
      <w:r w:rsidRPr="006E3D28">
        <w:rPr>
          <w:rFonts w:ascii="Times New Roman" w:hAnsi="Times New Roman" w:cs="Times New Roman"/>
          <w:sz w:val="28"/>
          <w:szCs w:val="28"/>
        </w:rPr>
        <w:t xml:space="preserve">поражении электрическим током, ряде заболеваний может возникнуть потеря сознания, </w:t>
      </w:r>
      <w:r w:rsidR="00463F20">
        <w:rPr>
          <w:rFonts w:ascii="Times New Roman" w:hAnsi="Times New Roman" w:cs="Times New Roman"/>
          <w:sz w:val="28"/>
          <w:szCs w:val="28"/>
        </w:rPr>
        <w:t>тогда</w:t>
      </w:r>
      <w:r w:rsidRPr="006E3D28">
        <w:rPr>
          <w:rFonts w:ascii="Times New Roman" w:hAnsi="Times New Roman" w:cs="Times New Roman"/>
          <w:sz w:val="28"/>
          <w:szCs w:val="28"/>
        </w:rPr>
        <w:t xml:space="preserve"> пострадавший лежит без движений, </w:t>
      </w:r>
      <w:r w:rsidR="00463F20" w:rsidRPr="006E3D28">
        <w:rPr>
          <w:rFonts w:ascii="Times New Roman" w:hAnsi="Times New Roman" w:cs="Times New Roman"/>
          <w:sz w:val="28"/>
          <w:szCs w:val="28"/>
        </w:rPr>
        <w:t xml:space="preserve">не реагирует на действия окружающих. </w:t>
      </w:r>
      <w:r w:rsidRPr="006E3D28">
        <w:rPr>
          <w:rFonts w:ascii="Times New Roman" w:hAnsi="Times New Roman" w:cs="Times New Roman"/>
          <w:sz w:val="28"/>
          <w:szCs w:val="28"/>
        </w:rPr>
        <w:t xml:space="preserve">Оказывающий помощь должен </w:t>
      </w:r>
      <w:r w:rsidR="00102669" w:rsidRPr="006E3D28">
        <w:rPr>
          <w:rFonts w:ascii="Times New Roman" w:hAnsi="Times New Roman" w:cs="Times New Roman"/>
          <w:sz w:val="28"/>
          <w:szCs w:val="28"/>
        </w:rPr>
        <w:t xml:space="preserve">быстро и </w:t>
      </w:r>
      <w:r w:rsidRPr="006E3D28">
        <w:rPr>
          <w:rFonts w:ascii="Times New Roman" w:hAnsi="Times New Roman" w:cs="Times New Roman"/>
          <w:sz w:val="28"/>
          <w:szCs w:val="28"/>
        </w:rPr>
        <w:t>четко отличить потерю сознания от смерти. При обнаружении минимальных признаков жизни необходимо немедленно приступить к оказанию первой доврачебной помощи</w:t>
      </w:r>
      <w:r w:rsidR="00102669">
        <w:rPr>
          <w:rFonts w:ascii="Times New Roman" w:hAnsi="Times New Roman" w:cs="Times New Roman"/>
          <w:sz w:val="28"/>
          <w:szCs w:val="28"/>
        </w:rPr>
        <w:t>.</w:t>
      </w:r>
      <w:r w:rsidRPr="006E3D28">
        <w:rPr>
          <w:rFonts w:ascii="Times New Roman" w:hAnsi="Times New Roman" w:cs="Times New Roman"/>
          <w:sz w:val="28"/>
          <w:szCs w:val="28"/>
        </w:rPr>
        <w:t xml:space="preserve"> </w:t>
      </w:r>
      <w:r w:rsidR="00102669">
        <w:rPr>
          <w:rFonts w:ascii="Times New Roman" w:hAnsi="Times New Roman" w:cs="Times New Roman"/>
          <w:sz w:val="28"/>
          <w:szCs w:val="28"/>
        </w:rPr>
        <w:t>О</w:t>
      </w:r>
      <w:r w:rsidR="00102669" w:rsidRPr="006E3D28">
        <w:rPr>
          <w:rFonts w:ascii="Times New Roman" w:hAnsi="Times New Roman" w:cs="Times New Roman"/>
          <w:sz w:val="28"/>
          <w:szCs w:val="28"/>
        </w:rPr>
        <w:t xml:space="preserve">тсутствие сердцебиения, пульса, дыхания и реакции зрачков на свет еще не свидетельствует о том, что пострадавший мертв. Подобный комплекс симптомов может наблюдаться и при клинической смерти, при которой необходимо </w:t>
      </w:r>
      <w:r w:rsidR="00102669">
        <w:rPr>
          <w:rFonts w:ascii="Times New Roman" w:hAnsi="Times New Roman" w:cs="Times New Roman"/>
          <w:sz w:val="28"/>
          <w:szCs w:val="28"/>
        </w:rPr>
        <w:t>немедленно начать искусственное дыхание и непрямой массаж сердца</w:t>
      </w:r>
      <w:r w:rsidR="00102669" w:rsidRPr="006E3D28">
        <w:rPr>
          <w:rFonts w:ascii="Times New Roman" w:hAnsi="Times New Roman" w:cs="Times New Roman"/>
          <w:sz w:val="28"/>
          <w:szCs w:val="28"/>
        </w:rPr>
        <w:t>.</w:t>
      </w:r>
    </w:p>
    <w:p w:rsidR="0021665E" w:rsidRDefault="00102669" w:rsidP="008A28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6E3D28" w:rsidRPr="006E3D28">
        <w:rPr>
          <w:rFonts w:ascii="Times New Roman" w:hAnsi="Times New Roman" w:cs="Times New Roman"/>
          <w:sz w:val="28"/>
          <w:szCs w:val="28"/>
        </w:rPr>
        <w:t xml:space="preserve">арактер </w:t>
      </w:r>
      <w:r>
        <w:rPr>
          <w:rFonts w:ascii="Times New Roman" w:hAnsi="Times New Roman" w:cs="Times New Roman"/>
          <w:sz w:val="28"/>
          <w:szCs w:val="28"/>
        </w:rPr>
        <w:t>доврачебной помощи</w:t>
      </w:r>
      <w:r w:rsidR="006E3D28" w:rsidRPr="006E3D28">
        <w:rPr>
          <w:rFonts w:ascii="Times New Roman" w:hAnsi="Times New Roman" w:cs="Times New Roman"/>
          <w:sz w:val="28"/>
          <w:szCs w:val="28"/>
        </w:rPr>
        <w:t xml:space="preserve"> зависит от вида травмы, степени повреждения и состояния пострадавшего. </w:t>
      </w:r>
      <w:r w:rsidR="00C76A12">
        <w:rPr>
          <w:rFonts w:ascii="Times New Roman" w:hAnsi="Times New Roman" w:cs="Times New Roman"/>
          <w:sz w:val="28"/>
          <w:szCs w:val="28"/>
        </w:rPr>
        <w:t>Самыми угрожающими являются состояния обильного кровотечения, остановки дыхания и сердца.</w:t>
      </w:r>
    </w:p>
    <w:p w:rsidR="0021665E" w:rsidRDefault="0021665E" w:rsidP="008A28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Ниже рассмотрены техники оказания первой помощи при </w:t>
      </w:r>
      <w:r w:rsidR="00C76A12">
        <w:rPr>
          <w:rFonts w:ascii="Times New Roman" w:hAnsi="Times New Roman" w:cs="Times New Roman"/>
          <w:sz w:val="28"/>
          <w:szCs w:val="28"/>
        </w:rPr>
        <w:t xml:space="preserve">указанных </w:t>
      </w:r>
      <w:r>
        <w:rPr>
          <w:rFonts w:ascii="Times New Roman" w:hAnsi="Times New Roman" w:cs="Times New Roman"/>
          <w:sz w:val="28"/>
          <w:szCs w:val="28"/>
        </w:rPr>
        <w:t>неотложных состояниях до прибытия врача.</w:t>
      </w:r>
    </w:p>
    <w:p w:rsidR="0021665E" w:rsidRPr="004A4CE8" w:rsidRDefault="008C4120" w:rsidP="008A28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A4CE8">
        <w:rPr>
          <w:rFonts w:ascii="Times New Roman" w:hAnsi="Times New Roman" w:cs="Times New Roman"/>
          <w:sz w:val="28"/>
          <w:szCs w:val="28"/>
          <w:u w:val="single"/>
        </w:rPr>
        <w:t>Кровотечение.</w:t>
      </w:r>
    </w:p>
    <w:p w:rsidR="008C4120" w:rsidRDefault="0020685F" w:rsidP="008A28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Кровотечение бывает артериальное, венозное капиллярное. Артериальное – наиболее опасное. При этом кровь алая, изливается с пульсацией в такт сердцебиению.</w:t>
      </w:r>
    </w:p>
    <w:p w:rsidR="0020685F" w:rsidRPr="0021665E" w:rsidRDefault="0021665E" w:rsidP="002068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65E">
        <w:rPr>
          <w:rFonts w:ascii="Times New Roman" w:hAnsi="Times New Roman" w:cs="Times New Roman"/>
          <w:sz w:val="28"/>
          <w:szCs w:val="28"/>
        </w:rPr>
        <w:t xml:space="preserve"> </w:t>
      </w:r>
      <w:r w:rsidR="0020685F">
        <w:rPr>
          <w:rFonts w:ascii="Times New Roman" w:hAnsi="Times New Roman" w:cs="Times New Roman"/>
          <w:sz w:val="28"/>
          <w:szCs w:val="28"/>
        </w:rPr>
        <w:t xml:space="preserve">При невозможности наложения жгута (например, при полостной травме) рана плотно зажимается тканью методом надавливания. При ранении конечностей, </w:t>
      </w:r>
      <w:r w:rsidR="0020685F" w:rsidRPr="0021665E">
        <w:rPr>
          <w:rFonts w:ascii="Times New Roman" w:hAnsi="Times New Roman" w:cs="Times New Roman"/>
          <w:sz w:val="28"/>
          <w:szCs w:val="28"/>
        </w:rPr>
        <w:t xml:space="preserve">на плечо, предплечье, голень или бедро </w:t>
      </w:r>
      <w:r w:rsidR="0020685F">
        <w:rPr>
          <w:rFonts w:ascii="Times New Roman" w:hAnsi="Times New Roman" w:cs="Times New Roman"/>
          <w:sz w:val="28"/>
          <w:szCs w:val="28"/>
        </w:rPr>
        <w:t xml:space="preserve">накладывается жгут выше места кровотечения. </w:t>
      </w:r>
      <w:r w:rsidR="0020685F" w:rsidRPr="0021665E">
        <w:rPr>
          <w:rFonts w:ascii="Times New Roman" w:hAnsi="Times New Roman" w:cs="Times New Roman"/>
          <w:sz w:val="28"/>
          <w:szCs w:val="28"/>
        </w:rPr>
        <w:t>Обычно дела</w:t>
      </w:r>
      <w:r w:rsidR="0020685F">
        <w:rPr>
          <w:rFonts w:ascii="Times New Roman" w:hAnsi="Times New Roman" w:cs="Times New Roman"/>
          <w:sz w:val="28"/>
          <w:szCs w:val="28"/>
        </w:rPr>
        <w:t>ется</w:t>
      </w:r>
      <w:r w:rsidR="0020685F" w:rsidRPr="0021665E">
        <w:rPr>
          <w:rFonts w:ascii="Times New Roman" w:hAnsi="Times New Roman" w:cs="Times New Roman"/>
          <w:sz w:val="28"/>
          <w:szCs w:val="28"/>
        </w:rPr>
        <w:t xml:space="preserve"> 2-3 оборота жгута вокруг конечности и затем </w:t>
      </w:r>
      <w:r w:rsidR="0020685F">
        <w:rPr>
          <w:rFonts w:ascii="Times New Roman" w:hAnsi="Times New Roman" w:cs="Times New Roman"/>
          <w:sz w:val="28"/>
          <w:szCs w:val="28"/>
        </w:rPr>
        <w:t xml:space="preserve">жгут </w:t>
      </w:r>
      <w:r w:rsidR="0020685F" w:rsidRPr="0021665E">
        <w:rPr>
          <w:rFonts w:ascii="Times New Roman" w:hAnsi="Times New Roman" w:cs="Times New Roman"/>
          <w:sz w:val="28"/>
          <w:szCs w:val="28"/>
        </w:rPr>
        <w:t>затягива</w:t>
      </w:r>
      <w:r w:rsidR="0020685F">
        <w:rPr>
          <w:rFonts w:ascii="Times New Roman" w:hAnsi="Times New Roman" w:cs="Times New Roman"/>
          <w:sz w:val="28"/>
          <w:szCs w:val="28"/>
        </w:rPr>
        <w:t>ется</w:t>
      </w:r>
      <w:r w:rsidR="0020685F" w:rsidRPr="0021665E">
        <w:rPr>
          <w:rFonts w:ascii="Times New Roman" w:hAnsi="Times New Roman" w:cs="Times New Roman"/>
          <w:sz w:val="28"/>
          <w:szCs w:val="28"/>
        </w:rPr>
        <w:t xml:space="preserve"> до тех пор, пока кровотечение не остановится. Если жгут наложен правильно, то пульсация сосуда ниже его не определяется.</w:t>
      </w:r>
    </w:p>
    <w:p w:rsidR="0020685F" w:rsidRDefault="0021665E" w:rsidP="008A28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65E">
        <w:rPr>
          <w:rFonts w:ascii="Times New Roman" w:hAnsi="Times New Roman" w:cs="Times New Roman"/>
          <w:sz w:val="28"/>
          <w:szCs w:val="28"/>
        </w:rPr>
        <w:t xml:space="preserve"> </w:t>
      </w:r>
      <w:r w:rsidR="0020685F">
        <w:rPr>
          <w:rFonts w:ascii="Times New Roman" w:hAnsi="Times New Roman" w:cs="Times New Roman"/>
          <w:sz w:val="28"/>
          <w:szCs w:val="28"/>
        </w:rPr>
        <w:t xml:space="preserve">Во избежание омертвения тканей недопустимо оставлять жгут на срок </w:t>
      </w:r>
      <w:r w:rsidRPr="0021665E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20685F">
        <w:rPr>
          <w:rFonts w:ascii="Times New Roman" w:hAnsi="Times New Roman" w:cs="Times New Roman"/>
          <w:sz w:val="28"/>
          <w:szCs w:val="28"/>
        </w:rPr>
        <w:t>1,5</w:t>
      </w:r>
      <w:r w:rsidRPr="0021665E">
        <w:rPr>
          <w:rFonts w:ascii="Times New Roman" w:hAnsi="Times New Roman" w:cs="Times New Roman"/>
          <w:sz w:val="28"/>
          <w:szCs w:val="28"/>
        </w:rPr>
        <w:t xml:space="preserve"> - </w:t>
      </w:r>
      <w:r w:rsidR="0020685F">
        <w:rPr>
          <w:rFonts w:ascii="Times New Roman" w:hAnsi="Times New Roman" w:cs="Times New Roman"/>
          <w:sz w:val="28"/>
          <w:szCs w:val="28"/>
        </w:rPr>
        <w:t>2</w:t>
      </w:r>
      <w:r w:rsidRPr="0021665E">
        <w:rPr>
          <w:rFonts w:ascii="Times New Roman" w:hAnsi="Times New Roman" w:cs="Times New Roman"/>
          <w:sz w:val="28"/>
          <w:szCs w:val="28"/>
        </w:rPr>
        <w:t xml:space="preserve"> часов в теплое время года, </w:t>
      </w:r>
      <w:r w:rsidR="0020685F">
        <w:rPr>
          <w:rFonts w:ascii="Times New Roman" w:hAnsi="Times New Roman" w:cs="Times New Roman"/>
          <w:sz w:val="28"/>
          <w:szCs w:val="28"/>
        </w:rPr>
        <w:t>более 1 часа – в холодное.</w:t>
      </w:r>
    </w:p>
    <w:p w:rsidR="0021665E" w:rsidRDefault="0020685F" w:rsidP="008A28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1665E" w:rsidRPr="0021665E">
        <w:rPr>
          <w:rFonts w:ascii="Times New Roman" w:hAnsi="Times New Roman" w:cs="Times New Roman"/>
          <w:sz w:val="28"/>
          <w:szCs w:val="28"/>
        </w:rPr>
        <w:t xml:space="preserve">ля контроля времени </w:t>
      </w:r>
      <w:r w:rsidRPr="0021665E">
        <w:rPr>
          <w:rFonts w:ascii="Times New Roman" w:hAnsi="Times New Roman" w:cs="Times New Roman"/>
          <w:sz w:val="28"/>
          <w:szCs w:val="28"/>
        </w:rPr>
        <w:t xml:space="preserve">под жгут </w:t>
      </w:r>
      <w:r w:rsidR="0021665E" w:rsidRPr="0021665E">
        <w:rPr>
          <w:rFonts w:ascii="Times New Roman" w:hAnsi="Times New Roman" w:cs="Times New Roman"/>
          <w:sz w:val="28"/>
          <w:szCs w:val="28"/>
        </w:rPr>
        <w:t xml:space="preserve">необходимо подложить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1665E" w:rsidRPr="0021665E">
        <w:rPr>
          <w:rFonts w:ascii="Times New Roman" w:hAnsi="Times New Roman" w:cs="Times New Roman"/>
          <w:sz w:val="28"/>
          <w:szCs w:val="28"/>
        </w:rPr>
        <w:t>либо прикрепить к одежде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21665E" w:rsidRPr="0021665E">
        <w:rPr>
          <w:rFonts w:ascii="Times New Roman" w:hAnsi="Times New Roman" w:cs="Times New Roman"/>
          <w:sz w:val="28"/>
          <w:szCs w:val="28"/>
        </w:rPr>
        <w:t xml:space="preserve"> записку</w:t>
      </w:r>
      <w:r>
        <w:rPr>
          <w:rFonts w:ascii="Times New Roman" w:hAnsi="Times New Roman" w:cs="Times New Roman"/>
          <w:sz w:val="28"/>
          <w:szCs w:val="28"/>
        </w:rPr>
        <w:t xml:space="preserve"> с указанием точного времени его наложения</w:t>
      </w:r>
      <w:r w:rsidR="0021665E" w:rsidRPr="0021665E">
        <w:rPr>
          <w:rFonts w:ascii="Times New Roman" w:hAnsi="Times New Roman" w:cs="Times New Roman"/>
          <w:sz w:val="28"/>
          <w:szCs w:val="28"/>
        </w:rPr>
        <w:t>.</w:t>
      </w:r>
    </w:p>
    <w:p w:rsidR="00C76A12" w:rsidRDefault="00C76A12" w:rsidP="008A28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CE8" w:rsidRPr="00C76A12" w:rsidRDefault="004A4CE8" w:rsidP="00C76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A4CE8">
        <w:rPr>
          <w:rFonts w:ascii="Times New Roman" w:hAnsi="Times New Roman" w:cs="Times New Roman"/>
          <w:sz w:val="28"/>
          <w:szCs w:val="28"/>
          <w:u w:val="single"/>
        </w:rPr>
        <w:t>Сердечно-легочная реанимация при отсутствии дыхания и пульса.</w:t>
      </w:r>
    </w:p>
    <w:p w:rsidR="004A4CE8" w:rsidRDefault="004A4CE8" w:rsidP="008A28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восстановления самостоятельного дыхания пострадавшего следует провести </w:t>
      </w:r>
      <w:r w:rsidR="00F87C39" w:rsidRPr="00F87C39">
        <w:rPr>
          <w:rFonts w:ascii="Times New Roman" w:hAnsi="Times New Roman" w:cs="Times New Roman"/>
          <w:sz w:val="28"/>
          <w:szCs w:val="28"/>
        </w:rPr>
        <w:t>искусственно</w:t>
      </w:r>
      <w:r>
        <w:rPr>
          <w:rFonts w:ascii="Times New Roman" w:hAnsi="Times New Roman" w:cs="Times New Roman"/>
          <w:sz w:val="28"/>
          <w:szCs w:val="28"/>
        </w:rPr>
        <w:t>е дыхание</w:t>
      </w:r>
      <w:r w:rsidR="00F87C39" w:rsidRPr="00F87C39">
        <w:rPr>
          <w:rFonts w:ascii="Times New Roman" w:hAnsi="Times New Roman" w:cs="Times New Roman"/>
          <w:sz w:val="28"/>
          <w:szCs w:val="28"/>
        </w:rPr>
        <w:t xml:space="preserve"> </w:t>
      </w:r>
      <w:r w:rsidRPr="00F87C39">
        <w:rPr>
          <w:rFonts w:ascii="Times New Roman" w:hAnsi="Times New Roman" w:cs="Times New Roman"/>
          <w:sz w:val="28"/>
          <w:szCs w:val="28"/>
        </w:rPr>
        <w:t>методом "рот в рот"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F87C39" w:rsidRPr="00F87C39">
        <w:rPr>
          <w:rFonts w:ascii="Times New Roman" w:hAnsi="Times New Roman" w:cs="Times New Roman"/>
          <w:sz w:val="28"/>
          <w:szCs w:val="28"/>
        </w:rPr>
        <w:t xml:space="preserve"> уложить пострадавшего на спину, расстегнуть одежду, стесняющую грудную клетку и обеспечить свободную проходимость дыхательных путей, удаляя изо рта пострадавшего жидкость или слизь носовым платком. Для обеспечения нормальной проходимости дыхательных путей голову пострадавшего следует отвести назад, подложив одну руку под шею, а другой, нажав на лоб, удерживать голову пострадавшего в отведенном положении, смещая нижнюю челюсть вперед. Делающий искусственное дыхание, глубоко вдохнув и плотно прижав свой рот ко рту пострадавшего, </w:t>
      </w:r>
      <w:r>
        <w:rPr>
          <w:rFonts w:ascii="Times New Roman" w:hAnsi="Times New Roman" w:cs="Times New Roman"/>
          <w:sz w:val="28"/>
          <w:szCs w:val="28"/>
        </w:rPr>
        <w:t xml:space="preserve">быстро и резко </w:t>
      </w:r>
      <w:r w:rsidR="00F87C39" w:rsidRPr="00F87C39">
        <w:rPr>
          <w:rFonts w:ascii="Times New Roman" w:hAnsi="Times New Roman" w:cs="Times New Roman"/>
          <w:sz w:val="28"/>
          <w:szCs w:val="28"/>
        </w:rPr>
        <w:t xml:space="preserve">вдувает в его легкие выдыхаемый воздух. При этом рукой, находящейся на </w:t>
      </w:r>
      <w:r w:rsidR="00F87C39" w:rsidRPr="00F87C39">
        <w:rPr>
          <w:rFonts w:ascii="Times New Roman" w:hAnsi="Times New Roman" w:cs="Times New Roman"/>
          <w:sz w:val="28"/>
          <w:szCs w:val="28"/>
        </w:rPr>
        <w:lastRenderedPageBreak/>
        <w:t xml:space="preserve">лбу пострадавшего, необходимо зарыть нос. Выдох осуществляется пассивно, за счет эластичных сил грудной клетки. Число вдохов в минуту должно быть не менее 10-12 раз. </w:t>
      </w:r>
    </w:p>
    <w:p w:rsidR="007F4DBB" w:rsidRDefault="00C76A12" w:rsidP="008A28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отсутствии сердцебиения необходимо провести непрямой массаж сердца. Остановка сердца сопровождается и остановкой дыхания. Поэтому следует массаж сердца сочетать с проведением искусственного дыхания. </w:t>
      </w:r>
    </w:p>
    <w:p w:rsidR="00C76A12" w:rsidRDefault="00C76A12" w:rsidP="008A28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 непрямого массажа сердца</w:t>
      </w:r>
      <w:r w:rsidR="007F4DBB">
        <w:rPr>
          <w:rFonts w:ascii="Times New Roman" w:hAnsi="Times New Roman" w:cs="Times New Roman"/>
          <w:sz w:val="28"/>
          <w:szCs w:val="28"/>
        </w:rPr>
        <w:t xml:space="preserve"> заключается в ритмичном надавливании на грудину ладонями. </w:t>
      </w:r>
      <w:r w:rsidR="007F4DBB" w:rsidRPr="007F4DBB">
        <w:rPr>
          <w:rFonts w:ascii="Times New Roman" w:hAnsi="Times New Roman" w:cs="Times New Roman"/>
          <w:sz w:val="28"/>
          <w:szCs w:val="28"/>
        </w:rPr>
        <w:t>Если реанимацию выполняет один человек, то через каждые 15 надавливаний на грудную клетку с интервалом I секунда он должен, прекратив непрямой массаж сердца, провести два сильных вдоха (с интервалом 5 секунд). При участии в реанимации двух человек следует проводить один вдох пострадавшему на каждые 4-5 сдавливания грудной клетки.</w:t>
      </w:r>
    </w:p>
    <w:p w:rsidR="007F4DBB" w:rsidRPr="007F4DBB" w:rsidRDefault="007F4DBB" w:rsidP="008A28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отметить, что о</w:t>
      </w:r>
      <w:r w:rsidRPr="007F4DBB">
        <w:rPr>
          <w:rFonts w:ascii="Times New Roman" w:hAnsi="Times New Roman" w:cs="Times New Roman"/>
          <w:sz w:val="28"/>
          <w:szCs w:val="28"/>
        </w:rPr>
        <w:t>становка дыхания и сердечной деятельности, может быть обусловлена</w:t>
      </w:r>
      <w:r>
        <w:rPr>
          <w:rFonts w:ascii="Times New Roman" w:hAnsi="Times New Roman" w:cs="Times New Roman"/>
          <w:sz w:val="28"/>
          <w:szCs w:val="28"/>
        </w:rPr>
        <w:t xml:space="preserve"> не только сердечным приступом, но и иметь различные механические причины (невозможность</w:t>
      </w:r>
      <w:r w:rsidRPr="007F4DBB">
        <w:rPr>
          <w:rFonts w:ascii="Times New Roman" w:hAnsi="Times New Roman" w:cs="Times New Roman"/>
          <w:sz w:val="28"/>
          <w:szCs w:val="28"/>
        </w:rPr>
        <w:t xml:space="preserve"> поступления воздуха в дыхательные пути в связи с заполнением их </w:t>
      </w:r>
      <w:r>
        <w:rPr>
          <w:rFonts w:ascii="Times New Roman" w:hAnsi="Times New Roman" w:cs="Times New Roman"/>
          <w:sz w:val="28"/>
          <w:szCs w:val="28"/>
        </w:rPr>
        <w:t xml:space="preserve">рвотными массами, </w:t>
      </w:r>
      <w:r w:rsidRPr="007F4DBB">
        <w:rPr>
          <w:rFonts w:ascii="Times New Roman" w:hAnsi="Times New Roman" w:cs="Times New Roman"/>
          <w:sz w:val="28"/>
          <w:szCs w:val="28"/>
        </w:rPr>
        <w:t xml:space="preserve">водой, </w:t>
      </w:r>
      <w:r>
        <w:rPr>
          <w:rFonts w:ascii="Times New Roman" w:hAnsi="Times New Roman" w:cs="Times New Roman"/>
          <w:sz w:val="28"/>
          <w:szCs w:val="28"/>
        </w:rPr>
        <w:t>западанием языка и т.д.). По этой причине, например, лежащему пострадавшему в бессознательном состоянии всегда следует повернуть голову в бок. Легочная реанимация допустима только после освобождения дыхательных путей.</w:t>
      </w:r>
    </w:p>
    <w:p w:rsidR="00C76A12" w:rsidRPr="00F87C39" w:rsidRDefault="00C76A12" w:rsidP="008A28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76A12" w:rsidRPr="00F87C39" w:rsidSect="003E459E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2865" w:rsidRDefault="008A2865" w:rsidP="008A28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7D6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Вопрос №2. </w:t>
      </w:r>
      <w:r w:rsidRPr="00B207D6">
        <w:rPr>
          <w:rFonts w:ascii="Times New Roman" w:hAnsi="Times New Roman" w:cs="Times New Roman"/>
          <w:b/>
          <w:sz w:val="28"/>
          <w:szCs w:val="28"/>
        </w:rPr>
        <w:t>Разработайте алгоритм своих действий при получении информации об утечке газа в доме, где Вы проживаете.</w:t>
      </w:r>
    </w:p>
    <w:p w:rsidR="00890E1F" w:rsidRPr="00B207D6" w:rsidRDefault="00890E1F" w:rsidP="008A28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682F" w:rsidRDefault="003E682F" w:rsidP="008A28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Утечка газа в жилом доме потенциально опасн</w:t>
      </w:r>
      <w:r w:rsidR="00A829F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отравлением</w:t>
      </w:r>
      <w:r w:rsidR="00A829F2">
        <w:rPr>
          <w:rFonts w:ascii="Times New Roman" w:hAnsi="Times New Roman" w:cs="Times New Roman"/>
          <w:sz w:val="28"/>
          <w:szCs w:val="28"/>
        </w:rPr>
        <w:t>, асфиксией,</w:t>
      </w:r>
      <w:r>
        <w:rPr>
          <w:rFonts w:ascii="Times New Roman" w:hAnsi="Times New Roman" w:cs="Times New Roman"/>
          <w:sz w:val="28"/>
          <w:szCs w:val="28"/>
        </w:rPr>
        <w:t xml:space="preserve"> взрывом</w:t>
      </w:r>
      <w:r w:rsidR="00A829F2">
        <w:rPr>
          <w:rFonts w:ascii="Times New Roman" w:hAnsi="Times New Roman" w:cs="Times New Roman"/>
          <w:sz w:val="28"/>
          <w:szCs w:val="28"/>
        </w:rPr>
        <w:t xml:space="preserve"> с многочисленными жертвами, могущим привести к частичному или полному обрушению здания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682F" w:rsidRDefault="003E682F" w:rsidP="008A28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обнаружении запаха газа или получении информации об утечке газа следует соблюдать правила безопасности и действовать по следующему алгоритму.</w:t>
      </w:r>
    </w:p>
    <w:p w:rsidR="003E682F" w:rsidRDefault="00524125" w:rsidP="008A28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FF6E20">
        <w:rPr>
          <w:rFonts w:ascii="Times New Roman" w:hAnsi="Times New Roman" w:cs="Times New Roman"/>
          <w:sz w:val="28"/>
          <w:szCs w:val="28"/>
        </w:rPr>
        <w:t>Прекратить пользование бытовым газоиспользующим оборудованием</w:t>
      </w:r>
      <w:r w:rsidR="003E682F">
        <w:rPr>
          <w:rFonts w:ascii="Times New Roman" w:hAnsi="Times New Roman" w:cs="Times New Roman"/>
          <w:sz w:val="28"/>
          <w:szCs w:val="28"/>
        </w:rPr>
        <w:t>.</w:t>
      </w:r>
    </w:p>
    <w:p w:rsidR="00FF6E20" w:rsidRDefault="003E682F" w:rsidP="008A28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="00FF6E20">
        <w:rPr>
          <w:rFonts w:ascii="Times New Roman" w:hAnsi="Times New Roman" w:cs="Times New Roman"/>
          <w:sz w:val="28"/>
          <w:szCs w:val="28"/>
        </w:rPr>
        <w:t>ерекрыть кран подачи газа к газовым приборам.</w:t>
      </w:r>
    </w:p>
    <w:p w:rsidR="00FF6E20" w:rsidRDefault="003E682F" w:rsidP="008A28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F6E20">
        <w:rPr>
          <w:rFonts w:ascii="Times New Roman" w:hAnsi="Times New Roman" w:cs="Times New Roman"/>
          <w:sz w:val="28"/>
          <w:szCs w:val="28"/>
        </w:rPr>
        <w:t xml:space="preserve">. Не курить и не зажигать спичек, не включать свет и электроприборы, </w:t>
      </w:r>
      <w:r w:rsidR="00524125">
        <w:rPr>
          <w:rFonts w:ascii="Times New Roman" w:hAnsi="Times New Roman" w:cs="Times New Roman"/>
          <w:sz w:val="28"/>
          <w:szCs w:val="28"/>
        </w:rPr>
        <w:t xml:space="preserve">не пользоваться мобильными гаджетами, </w:t>
      </w:r>
      <w:r w:rsidR="00FF6E20">
        <w:rPr>
          <w:rFonts w:ascii="Times New Roman" w:hAnsi="Times New Roman" w:cs="Times New Roman"/>
          <w:sz w:val="28"/>
          <w:szCs w:val="28"/>
        </w:rPr>
        <w:t>избегать любых действий, вызывающих искрение.</w:t>
      </w:r>
    </w:p>
    <w:p w:rsidR="008A2865" w:rsidRPr="0053072D" w:rsidRDefault="00FF6E20" w:rsidP="008A28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8A2865" w:rsidRPr="0053072D">
        <w:rPr>
          <w:rFonts w:ascii="Times New Roman" w:hAnsi="Times New Roman" w:cs="Times New Roman"/>
          <w:sz w:val="28"/>
          <w:szCs w:val="28"/>
        </w:rPr>
        <w:t>Обесточить квартиру</w:t>
      </w:r>
      <w:r>
        <w:rPr>
          <w:rFonts w:ascii="Times New Roman" w:hAnsi="Times New Roman" w:cs="Times New Roman"/>
          <w:sz w:val="28"/>
          <w:szCs w:val="28"/>
        </w:rPr>
        <w:t>, отключив электропитание на распределительном щитке</w:t>
      </w:r>
      <w:r w:rsidR="008A2865" w:rsidRPr="0053072D">
        <w:rPr>
          <w:rFonts w:ascii="Times New Roman" w:hAnsi="Times New Roman" w:cs="Times New Roman"/>
          <w:sz w:val="28"/>
          <w:szCs w:val="28"/>
        </w:rPr>
        <w:t>.</w:t>
      </w:r>
    </w:p>
    <w:p w:rsidR="008A2865" w:rsidRDefault="00890E1F" w:rsidP="008A28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A2865" w:rsidRPr="0053072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Обеспечить незамедлительно приток воздуха в помещение.</w:t>
      </w:r>
    </w:p>
    <w:p w:rsidR="00890E1F" w:rsidRDefault="00890E1F" w:rsidP="008A28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Предупредить соседей об утечке газа.</w:t>
      </w:r>
    </w:p>
    <w:p w:rsidR="00524125" w:rsidRDefault="00890E1F" w:rsidP="008A28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24125" w:rsidSect="003E45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6. Покинуть здание до разрешения сотрудников газовой службы, взяв документы и ценные вещи, перейти в безопасное место, откуда</w:t>
      </w:r>
      <w:r w:rsidR="00D74DBF">
        <w:rPr>
          <w:rFonts w:ascii="Times New Roman" w:hAnsi="Times New Roman" w:cs="Times New Roman"/>
          <w:sz w:val="28"/>
          <w:szCs w:val="28"/>
        </w:rPr>
        <w:t xml:space="preserve"> при необходимости сообщить об утечке газа в экстренные оперативные службы.</w:t>
      </w:r>
    </w:p>
    <w:p w:rsidR="008A2865" w:rsidRPr="0053072D" w:rsidRDefault="008A2865" w:rsidP="008A28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72D">
        <w:rPr>
          <w:rFonts w:ascii="Times New Roman" w:hAnsi="Times New Roman" w:cs="Times New Roman"/>
          <w:b/>
          <w:sz w:val="28"/>
          <w:szCs w:val="28"/>
        </w:rPr>
        <w:lastRenderedPageBreak/>
        <w:t>Задача. Вы отдыхали у родственников на Дальнем востоке, местная речка вышла из бер</w:t>
      </w:r>
      <w:r w:rsidRPr="0053072D">
        <w:rPr>
          <w:rFonts w:ascii="Times New Roman" w:hAnsi="Times New Roman" w:cs="Times New Roman"/>
          <w:b/>
          <w:sz w:val="28"/>
          <w:szCs w:val="28"/>
        </w:rPr>
        <w:t>е</w:t>
      </w:r>
      <w:r w:rsidRPr="0053072D">
        <w:rPr>
          <w:rFonts w:ascii="Times New Roman" w:hAnsi="Times New Roman" w:cs="Times New Roman"/>
          <w:b/>
          <w:sz w:val="28"/>
          <w:szCs w:val="28"/>
        </w:rPr>
        <w:t>гов, возникла угроза наводнения, Ваша семья получила предупреждение об эвакуации. Ваши действия.</w:t>
      </w:r>
    </w:p>
    <w:p w:rsidR="0084009F" w:rsidRPr="0053072D" w:rsidRDefault="0084009F" w:rsidP="008A28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09F" w:rsidRPr="0053072D" w:rsidRDefault="0084009F" w:rsidP="00840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2D">
        <w:rPr>
          <w:rFonts w:ascii="Times New Roman" w:hAnsi="Times New Roman" w:cs="Times New Roman"/>
          <w:sz w:val="28"/>
          <w:szCs w:val="28"/>
        </w:rPr>
        <w:t>При получении сигнала об эвакуации при наводнении необходимо:</w:t>
      </w:r>
    </w:p>
    <w:p w:rsidR="000D0314" w:rsidRPr="0053072D" w:rsidRDefault="000D0314" w:rsidP="008A28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2D">
        <w:rPr>
          <w:rFonts w:ascii="Times New Roman" w:hAnsi="Times New Roman" w:cs="Times New Roman"/>
          <w:sz w:val="28"/>
          <w:szCs w:val="28"/>
        </w:rPr>
        <w:t>1. Отключить в доме газ, электричество</w:t>
      </w:r>
      <w:r w:rsidR="0084009F" w:rsidRPr="0053072D">
        <w:rPr>
          <w:rFonts w:ascii="Times New Roman" w:hAnsi="Times New Roman" w:cs="Times New Roman"/>
          <w:sz w:val="28"/>
          <w:szCs w:val="28"/>
        </w:rPr>
        <w:t xml:space="preserve">, </w:t>
      </w:r>
      <w:r w:rsidR="0053072D">
        <w:rPr>
          <w:rFonts w:ascii="Times New Roman" w:hAnsi="Times New Roman" w:cs="Times New Roman"/>
          <w:sz w:val="28"/>
          <w:szCs w:val="28"/>
        </w:rPr>
        <w:t xml:space="preserve">помочь родственникам </w:t>
      </w:r>
      <w:r w:rsidR="0084009F" w:rsidRPr="0053072D">
        <w:rPr>
          <w:rFonts w:ascii="Times New Roman" w:hAnsi="Times New Roman" w:cs="Times New Roman"/>
          <w:sz w:val="28"/>
          <w:szCs w:val="28"/>
        </w:rPr>
        <w:t>п</w:t>
      </w:r>
      <w:r w:rsidR="0053072D">
        <w:rPr>
          <w:rFonts w:ascii="Times New Roman" w:hAnsi="Times New Roman" w:cs="Times New Roman"/>
          <w:sz w:val="28"/>
          <w:szCs w:val="28"/>
        </w:rPr>
        <w:t>е</w:t>
      </w:r>
      <w:r w:rsidR="0084009F" w:rsidRPr="0053072D">
        <w:rPr>
          <w:rFonts w:ascii="Times New Roman" w:hAnsi="Times New Roman" w:cs="Times New Roman"/>
          <w:sz w:val="28"/>
          <w:szCs w:val="28"/>
        </w:rPr>
        <w:t>ренести на верхние этажи или чердак здания</w:t>
      </w:r>
      <w:r w:rsidR="00BB0C37" w:rsidRPr="0053072D">
        <w:rPr>
          <w:rFonts w:ascii="Times New Roman" w:hAnsi="Times New Roman" w:cs="Times New Roman"/>
          <w:sz w:val="28"/>
          <w:szCs w:val="28"/>
        </w:rPr>
        <w:t xml:space="preserve"> ценные вещи, </w:t>
      </w:r>
      <w:r w:rsidR="0084009F" w:rsidRPr="0053072D">
        <w:rPr>
          <w:rFonts w:ascii="Times New Roman" w:hAnsi="Times New Roman" w:cs="Times New Roman"/>
          <w:sz w:val="28"/>
          <w:szCs w:val="28"/>
        </w:rPr>
        <w:t>закрыть окна и двери, при необходимости забить окна и двери первых этажей досками или фанерой</w:t>
      </w:r>
      <w:r w:rsidRPr="0053072D">
        <w:rPr>
          <w:rFonts w:ascii="Times New Roman" w:hAnsi="Times New Roman" w:cs="Times New Roman"/>
          <w:sz w:val="28"/>
          <w:szCs w:val="28"/>
        </w:rPr>
        <w:t>.</w:t>
      </w:r>
    </w:p>
    <w:p w:rsidR="0084009F" w:rsidRPr="0053072D" w:rsidRDefault="0084009F" w:rsidP="008A28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2D">
        <w:rPr>
          <w:rFonts w:ascii="Times New Roman" w:hAnsi="Times New Roman" w:cs="Times New Roman"/>
          <w:sz w:val="28"/>
          <w:szCs w:val="28"/>
        </w:rPr>
        <w:t xml:space="preserve">2. Сообщить об угрозе наводнения соседям. Оказать помощь </w:t>
      </w:r>
      <w:r w:rsidR="00BB0C37" w:rsidRPr="0053072D">
        <w:rPr>
          <w:rFonts w:ascii="Times New Roman" w:hAnsi="Times New Roman" w:cs="Times New Roman"/>
          <w:sz w:val="28"/>
          <w:szCs w:val="28"/>
        </w:rPr>
        <w:t xml:space="preserve">в сборе и эвакуации </w:t>
      </w:r>
      <w:r w:rsidRPr="0053072D">
        <w:rPr>
          <w:rFonts w:ascii="Times New Roman" w:hAnsi="Times New Roman" w:cs="Times New Roman"/>
          <w:sz w:val="28"/>
          <w:szCs w:val="28"/>
        </w:rPr>
        <w:t>престарелым или больным.</w:t>
      </w:r>
    </w:p>
    <w:p w:rsidR="000D0314" w:rsidRPr="0053072D" w:rsidRDefault="0084009F" w:rsidP="008A28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2D">
        <w:rPr>
          <w:rFonts w:ascii="Times New Roman" w:hAnsi="Times New Roman" w:cs="Times New Roman"/>
          <w:sz w:val="28"/>
          <w:szCs w:val="28"/>
        </w:rPr>
        <w:t>3</w:t>
      </w:r>
      <w:r w:rsidR="000D0314" w:rsidRPr="0053072D">
        <w:rPr>
          <w:rFonts w:ascii="Times New Roman" w:hAnsi="Times New Roman" w:cs="Times New Roman"/>
          <w:sz w:val="28"/>
          <w:szCs w:val="28"/>
        </w:rPr>
        <w:t>. Взять документы</w:t>
      </w:r>
      <w:r w:rsidRPr="0053072D">
        <w:rPr>
          <w:rFonts w:ascii="Times New Roman" w:hAnsi="Times New Roman" w:cs="Times New Roman"/>
          <w:sz w:val="28"/>
          <w:szCs w:val="28"/>
        </w:rPr>
        <w:t xml:space="preserve"> (в герметичной упаковке)</w:t>
      </w:r>
      <w:r w:rsidR="000D0314" w:rsidRPr="0053072D">
        <w:rPr>
          <w:rFonts w:ascii="Times New Roman" w:hAnsi="Times New Roman" w:cs="Times New Roman"/>
          <w:sz w:val="28"/>
          <w:szCs w:val="28"/>
        </w:rPr>
        <w:t>, деньги</w:t>
      </w:r>
      <w:r w:rsidRPr="0053072D">
        <w:rPr>
          <w:rFonts w:ascii="Times New Roman" w:hAnsi="Times New Roman" w:cs="Times New Roman"/>
          <w:sz w:val="28"/>
          <w:szCs w:val="28"/>
        </w:rPr>
        <w:t xml:space="preserve"> и ценности</w:t>
      </w:r>
      <w:r w:rsidR="000D0314" w:rsidRPr="0053072D">
        <w:rPr>
          <w:rFonts w:ascii="Times New Roman" w:hAnsi="Times New Roman" w:cs="Times New Roman"/>
          <w:sz w:val="28"/>
          <w:szCs w:val="28"/>
        </w:rPr>
        <w:t xml:space="preserve">, </w:t>
      </w:r>
      <w:r w:rsidRPr="0053072D">
        <w:rPr>
          <w:rFonts w:ascii="Times New Roman" w:hAnsi="Times New Roman" w:cs="Times New Roman"/>
          <w:sz w:val="28"/>
          <w:szCs w:val="28"/>
        </w:rPr>
        <w:t>лекарства, комплект одежды и обуви по сезону</w:t>
      </w:r>
      <w:r w:rsidR="000D0314" w:rsidRPr="0053072D">
        <w:rPr>
          <w:rFonts w:ascii="Times New Roman" w:hAnsi="Times New Roman" w:cs="Times New Roman"/>
          <w:sz w:val="28"/>
          <w:szCs w:val="28"/>
        </w:rPr>
        <w:t>, запас воды и продуктов</w:t>
      </w:r>
      <w:r w:rsidRPr="0053072D">
        <w:rPr>
          <w:rFonts w:ascii="Times New Roman" w:hAnsi="Times New Roman" w:cs="Times New Roman"/>
          <w:sz w:val="28"/>
          <w:szCs w:val="28"/>
        </w:rPr>
        <w:t xml:space="preserve"> питания на несколько дней</w:t>
      </w:r>
      <w:r w:rsidR="000D0314" w:rsidRPr="0053072D">
        <w:rPr>
          <w:rFonts w:ascii="Times New Roman" w:hAnsi="Times New Roman" w:cs="Times New Roman"/>
          <w:sz w:val="28"/>
          <w:szCs w:val="28"/>
        </w:rPr>
        <w:t>.</w:t>
      </w:r>
    </w:p>
    <w:p w:rsidR="000D0314" w:rsidRPr="0053072D" w:rsidRDefault="000D0314" w:rsidP="008A28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2D">
        <w:rPr>
          <w:rFonts w:ascii="Times New Roman" w:hAnsi="Times New Roman" w:cs="Times New Roman"/>
          <w:sz w:val="28"/>
          <w:szCs w:val="28"/>
        </w:rPr>
        <w:t xml:space="preserve">3. </w:t>
      </w:r>
      <w:r w:rsidR="003B3F3A" w:rsidRPr="0053072D">
        <w:rPr>
          <w:rFonts w:ascii="Times New Roman" w:hAnsi="Times New Roman" w:cs="Times New Roman"/>
          <w:sz w:val="28"/>
          <w:szCs w:val="28"/>
        </w:rPr>
        <w:t>Не паниковать, п</w:t>
      </w:r>
      <w:r w:rsidRPr="0053072D">
        <w:rPr>
          <w:rFonts w:ascii="Times New Roman" w:hAnsi="Times New Roman" w:cs="Times New Roman"/>
          <w:sz w:val="28"/>
          <w:szCs w:val="28"/>
        </w:rPr>
        <w:t>окинуть здание – если эвакуация организованная, проследовать на</w:t>
      </w:r>
      <w:r w:rsidR="0084009F" w:rsidRPr="0053072D">
        <w:rPr>
          <w:rFonts w:ascii="Times New Roman" w:hAnsi="Times New Roman" w:cs="Times New Roman"/>
          <w:sz w:val="28"/>
          <w:szCs w:val="28"/>
        </w:rPr>
        <w:t xml:space="preserve"> объявленный</w:t>
      </w:r>
      <w:r w:rsidRPr="0053072D">
        <w:rPr>
          <w:rFonts w:ascii="Times New Roman" w:hAnsi="Times New Roman" w:cs="Times New Roman"/>
          <w:sz w:val="28"/>
          <w:szCs w:val="28"/>
        </w:rPr>
        <w:t xml:space="preserve"> эвакопункт самостоятельно или в составе группы (исходя из особенностей организации эвакуации); если эвакуация не организованная – подняться на любую возвышенность.</w:t>
      </w:r>
    </w:p>
    <w:p w:rsidR="000D0314" w:rsidRPr="0053072D" w:rsidRDefault="000D0314" w:rsidP="008A28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2D">
        <w:rPr>
          <w:rFonts w:ascii="Times New Roman" w:hAnsi="Times New Roman" w:cs="Times New Roman"/>
          <w:sz w:val="28"/>
          <w:szCs w:val="28"/>
        </w:rPr>
        <w:t>4. При перемещении остерегаться порванных и провисших проводов, поврежденных газовых магистралей.</w:t>
      </w:r>
    </w:p>
    <w:p w:rsidR="00524125" w:rsidRDefault="000D0314" w:rsidP="008A28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24125" w:rsidSect="003E45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3072D">
        <w:rPr>
          <w:rFonts w:ascii="Times New Roman" w:hAnsi="Times New Roman" w:cs="Times New Roman"/>
          <w:sz w:val="28"/>
          <w:szCs w:val="28"/>
        </w:rPr>
        <w:t xml:space="preserve">5. </w:t>
      </w:r>
      <w:r w:rsidR="0084009F" w:rsidRPr="0053072D">
        <w:rPr>
          <w:rFonts w:ascii="Times New Roman" w:hAnsi="Times New Roman" w:cs="Times New Roman"/>
          <w:sz w:val="28"/>
          <w:szCs w:val="28"/>
        </w:rPr>
        <w:t>При необходимости оказать первую медицинскую помощь пострадавшим.</w:t>
      </w:r>
    </w:p>
    <w:p w:rsidR="008A2865" w:rsidRPr="0053072D" w:rsidRDefault="008A2865" w:rsidP="008A2865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53072D">
        <w:rPr>
          <w:b/>
          <w:sz w:val="28"/>
          <w:szCs w:val="28"/>
        </w:rPr>
        <w:lastRenderedPageBreak/>
        <w:t>Список использованных источников</w:t>
      </w:r>
    </w:p>
    <w:p w:rsidR="008A2865" w:rsidRPr="0053072D" w:rsidRDefault="008A2865" w:rsidP="008A286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3072D">
        <w:rPr>
          <w:sz w:val="28"/>
          <w:szCs w:val="28"/>
        </w:rPr>
        <w:t>1. Безопасность жизнедеятельности. Безопасность в чрезвычайных ситу</w:t>
      </w:r>
      <w:r w:rsidRPr="0053072D">
        <w:rPr>
          <w:sz w:val="28"/>
          <w:szCs w:val="28"/>
        </w:rPr>
        <w:t>а</w:t>
      </w:r>
      <w:r w:rsidRPr="0053072D">
        <w:rPr>
          <w:sz w:val="28"/>
          <w:szCs w:val="28"/>
        </w:rPr>
        <w:t xml:space="preserve">циях природного и техногенного характера: учеб. пособие / В.А. Акимов и др. – М.: Высшая школа, 2008. – 592 с. </w:t>
      </w:r>
    </w:p>
    <w:p w:rsidR="008A2865" w:rsidRPr="0053072D" w:rsidRDefault="008A2865" w:rsidP="008A286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3072D">
        <w:rPr>
          <w:sz w:val="28"/>
          <w:szCs w:val="28"/>
        </w:rPr>
        <w:t>2. Безопасность жизнедеятельности: Учебник для вузов / С.В. Белов, А.В. Ильницкая, А.Ф. Козьяков и др.; Под общей редакцией С.В. Белова. – 8-е изд</w:t>
      </w:r>
      <w:r w:rsidRPr="0053072D">
        <w:rPr>
          <w:sz w:val="28"/>
          <w:szCs w:val="28"/>
        </w:rPr>
        <w:t>а</w:t>
      </w:r>
      <w:r w:rsidRPr="0053072D">
        <w:rPr>
          <w:sz w:val="28"/>
          <w:szCs w:val="28"/>
        </w:rPr>
        <w:t xml:space="preserve">ние, стереотипное. – М.: Высшая школа, 2009. – 616 с. </w:t>
      </w:r>
    </w:p>
    <w:p w:rsidR="008A2865" w:rsidRPr="0053072D" w:rsidRDefault="008A2865" w:rsidP="008A286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3072D">
        <w:rPr>
          <w:sz w:val="28"/>
          <w:szCs w:val="28"/>
        </w:rPr>
        <w:t xml:space="preserve">3. Безопасность жизнедеятельности: Учебник для вузов/ Л.А. Михайлов. – СПб.: Питер, 2007. - 302 с. </w:t>
      </w:r>
    </w:p>
    <w:p w:rsidR="008A2865" w:rsidRPr="0053072D" w:rsidRDefault="008A2865" w:rsidP="008A286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3072D">
        <w:rPr>
          <w:sz w:val="28"/>
          <w:szCs w:val="28"/>
        </w:rPr>
        <w:t xml:space="preserve">4. Коротков Б.П. Безопасность жизнедеятельности и медицина катастроф: учеб. пособие / Б.П. Коротков, И.Г. Черепанов. - М. : Наука пресс, 2009. – 480 с. </w:t>
      </w:r>
    </w:p>
    <w:p w:rsidR="008A2865" w:rsidRPr="0053072D" w:rsidRDefault="008A2865" w:rsidP="008A286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3072D">
        <w:rPr>
          <w:sz w:val="28"/>
          <w:szCs w:val="28"/>
        </w:rPr>
        <w:t xml:space="preserve">5. Мастрюков Б. С. Безопасность в чрезвычайных ситуациях : учебник для студентов высш. учеб. заведений. - М. : Академия, 2007. – 336 с. </w:t>
      </w:r>
    </w:p>
    <w:p w:rsidR="003E459E" w:rsidRDefault="003E459E"/>
    <w:sectPr w:rsidR="003E459E" w:rsidSect="003E4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A40" w:rsidRDefault="00EE0A40" w:rsidP="00524125">
      <w:pPr>
        <w:spacing w:after="0" w:line="240" w:lineRule="auto"/>
      </w:pPr>
      <w:r>
        <w:separator/>
      </w:r>
    </w:p>
  </w:endnote>
  <w:endnote w:type="continuationSeparator" w:id="1">
    <w:p w:rsidR="00EE0A40" w:rsidRDefault="00EE0A40" w:rsidP="0052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9544235"/>
      <w:docPartObj>
        <w:docPartGallery w:val="Page Numbers (Bottom of Page)"/>
        <w:docPartUnique/>
      </w:docPartObj>
    </w:sdtPr>
    <w:sdtContent>
      <w:p w:rsidR="00C76A12" w:rsidRDefault="00C76A12">
        <w:pPr>
          <w:pStyle w:val="a9"/>
          <w:jc w:val="right"/>
        </w:pPr>
        <w:fldSimple w:instr=" PAGE   \* MERGEFORMAT ">
          <w:r w:rsidR="007F4DBB">
            <w:rPr>
              <w:noProof/>
            </w:rPr>
            <w:t>4</w:t>
          </w:r>
        </w:fldSimple>
      </w:p>
    </w:sdtContent>
  </w:sdt>
  <w:p w:rsidR="00C76A12" w:rsidRDefault="00C76A1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A40" w:rsidRDefault="00EE0A40" w:rsidP="00524125">
      <w:pPr>
        <w:spacing w:after="0" w:line="240" w:lineRule="auto"/>
      </w:pPr>
      <w:r>
        <w:separator/>
      </w:r>
    </w:p>
  </w:footnote>
  <w:footnote w:type="continuationSeparator" w:id="1">
    <w:p w:rsidR="00EE0A40" w:rsidRDefault="00EE0A40" w:rsidP="00524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C6AD0"/>
    <w:multiLevelType w:val="multilevel"/>
    <w:tmpl w:val="0496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4B17"/>
    <w:rsid w:val="000750DF"/>
    <w:rsid w:val="000D0314"/>
    <w:rsid w:val="00102669"/>
    <w:rsid w:val="0020685F"/>
    <w:rsid w:val="0021665E"/>
    <w:rsid w:val="003A0378"/>
    <w:rsid w:val="003B3F3A"/>
    <w:rsid w:val="003E459E"/>
    <w:rsid w:val="003E682F"/>
    <w:rsid w:val="00463F20"/>
    <w:rsid w:val="00466D8A"/>
    <w:rsid w:val="004A4CE8"/>
    <w:rsid w:val="00524125"/>
    <w:rsid w:val="0053072D"/>
    <w:rsid w:val="006E3D28"/>
    <w:rsid w:val="006F111C"/>
    <w:rsid w:val="007A31F4"/>
    <w:rsid w:val="007E4B17"/>
    <w:rsid w:val="007F4DBB"/>
    <w:rsid w:val="0084009F"/>
    <w:rsid w:val="00890E1F"/>
    <w:rsid w:val="008A2865"/>
    <w:rsid w:val="008C4120"/>
    <w:rsid w:val="00A829F2"/>
    <w:rsid w:val="00B207D6"/>
    <w:rsid w:val="00B44FB9"/>
    <w:rsid w:val="00BB0C37"/>
    <w:rsid w:val="00C76A12"/>
    <w:rsid w:val="00D74DBF"/>
    <w:rsid w:val="00D776DA"/>
    <w:rsid w:val="00EE0A40"/>
    <w:rsid w:val="00F87C39"/>
    <w:rsid w:val="00FF6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865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7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400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2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D0314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8400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07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5">
    <w:name w:val="Hyperlink"/>
    <w:basedOn w:val="a0"/>
    <w:uiPriority w:val="99"/>
    <w:semiHidden/>
    <w:unhideWhenUsed/>
    <w:rsid w:val="00B207D6"/>
    <w:rPr>
      <w:color w:val="0000FF"/>
      <w:u w:val="single"/>
    </w:rPr>
  </w:style>
  <w:style w:type="character" w:customStyle="1" w:styleId="meta">
    <w:name w:val="meta"/>
    <w:basedOn w:val="a0"/>
    <w:rsid w:val="00B207D6"/>
  </w:style>
  <w:style w:type="character" w:styleId="a6">
    <w:name w:val="Strong"/>
    <w:basedOn w:val="a0"/>
    <w:uiPriority w:val="22"/>
    <w:qFormat/>
    <w:rsid w:val="00B207D6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524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24125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524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2412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3714">
              <w:marLeft w:val="0"/>
              <w:marRight w:val="44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5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3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1362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ЖУЖА</dc:creator>
  <cp:lastModifiedBy>ЖУЖА</cp:lastModifiedBy>
  <cp:revision>21</cp:revision>
  <dcterms:created xsi:type="dcterms:W3CDTF">2020-09-05T12:41:00Z</dcterms:created>
  <dcterms:modified xsi:type="dcterms:W3CDTF">2020-09-05T15:22:00Z</dcterms:modified>
</cp:coreProperties>
</file>